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6D917810" w14:textId="77777777" w:rsidTr="009027D5">
        <w:tc>
          <w:tcPr>
            <w:tcW w:w="1398" w:type="dxa"/>
          </w:tcPr>
          <w:p w14:paraId="6D91780D" w14:textId="77777777" w:rsidR="00757AC7" w:rsidRPr="00F777B4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F777B4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6D91780E" w14:textId="77777777" w:rsidR="00757AC7" w:rsidRPr="00F777B4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F777B4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6D91780F" w14:textId="77777777" w:rsidR="00757AC7" w:rsidRPr="00F777B4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F777B4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F777B4" w14:paraId="6D91782E" w14:textId="77777777" w:rsidTr="00F777B4">
        <w:tc>
          <w:tcPr>
            <w:tcW w:w="1398" w:type="dxa"/>
          </w:tcPr>
          <w:p w14:paraId="6D917811" w14:textId="77777777" w:rsidR="00F777B4" w:rsidRPr="00F777B4" w:rsidRDefault="00F777B4" w:rsidP="00F777B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02769110</w:t>
            </w:r>
          </w:p>
        </w:tc>
        <w:tc>
          <w:tcPr>
            <w:tcW w:w="2297" w:type="dxa"/>
          </w:tcPr>
          <w:p w14:paraId="6D917812" w14:textId="728703DB" w:rsidR="00F777B4" w:rsidRPr="00F777B4" w:rsidRDefault="00F777B4" w:rsidP="00F777B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 xml:space="preserve">Bollitore </w:t>
            </w:r>
            <w:r w:rsidR="00180A25">
              <w:rPr>
                <w:rFonts w:ascii="Poppins" w:hAnsi="Poppins" w:cs="Poppins"/>
              </w:rPr>
              <w:t>vetrificato per acqua sanitaria</w:t>
            </w:r>
            <w:r w:rsidRPr="00F777B4">
              <w:rPr>
                <w:rFonts w:ascii="Poppins" w:hAnsi="Poppins" w:cs="Poppins"/>
              </w:rPr>
              <w:t xml:space="preserve"> </w:t>
            </w:r>
          </w:p>
          <w:p w14:paraId="6D917813" w14:textId="079B7E49" w:rsidR="00F777B4" w:rsidRPr="00F777B4" w:rsidRDefault="00FB75FE" w:rsidP="00F777B4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Euro</w:t>
            </w:r>
            <w:r w:rsidR="00F777B4" w:rsidRPr="00F777B4">
              <w:rPr>
                <w:rFonts w:ascii="Poppins" w:hAnsi="Poppins" w:cs="Poppins"/>
              </w:rPr>
              <w:t xml:space="preserve"> V 150</w:t>
            </w:r>
          </w:p>
        </w:tc>
        <w:tc>
          <w:tcPr>
            <w:tcW w:w="5803" w:type="dxa"/>
          </w:tcPr>
          <w:p w14:paraId="6D917814" w14:textId="755B421F" w:rsidR="00F777B4" w:rsidRDefault="00F777B4" w:rsidP="00F777B4">
            <w:pPr>
              <w:jc w:val="both"/>
              <w:rPr>
                <w:rFonts w:ascii="Poppins" w:hAnsi="Poppins" w:cs="Poppins"/>
                <w:sz w:val="20"/>
              </w:rPr>
            </w:pPr>
            <w:r w:rsidRPr="00F777B4">
              <w:rPr>
                <w:rFonts w:ascii="Poppins" w:hAnsi="Poppins" w:cs="Poppins"/>
                <w:sz w:val="20"/>
              </w:rPr>
              <w:t>Bollitore ad accumulo per acqua sanitaria vetrificato dotato di un serpentino fisso in posizione inferiore, di tipo tubolare.</w:t>
            </w:r>
          </w:p>
          <w:p w14:paraId="49048730" w14:textId="77777777" w:rsidR="00180A25" w:rsidRPr="00F777B4" w:rsidRDefault="00180A25" w:rsidP="00F777B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DB607E8" w14:textId="77777777" w:rsidR="00180A25" w:rsidRPr="00180A25" w:rsidRDefault="00F777B4" w:rsidP="00F777B4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180A25">
              <w:rPr>
                <w:rFonts w:ascii="Poppins" w:hAnsi="Poppins" w:cs="Poppins"/>
                <w:b/>
                <w:bCs/>
                <w:sz w:val="20"/>
              </w:rPr>
              <w:t>Costruzione</w:t>
            </w:r>
            <w:r w:rsidR="00180A25" w:rsidRPr="00180A25">
              <w:rPr>
                <w:rFonts w:ascii="Poppins" w:hAnsi="Poppins" w:cs="Poppins"/>
                <w:b/>
                <w:bCs/>
                <w:sz w:val="20"/>
              </w:rPr>
              <w:t>:</w:t>
            </w:r>
          </w:p>
          <w:p w14:paraId="51BAFC00" w14:textId="77777777" w:rsidR="00180A25" w:rsidRDefault="00180A25" w:rsidP="00180A25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B</w:t>
            </w:r>
            <w:r w:rsidR="00F777B4" w:rsidRPr="00180A25">
              <w:rPr>
                <w:rFonts w:ascii="Poppins" w:hAnsi="Poppins" w:cs="Poppins"/>
              </w:rPr>
              <w:t>ollitore in acciaio S235JR (Fe 360 B)</w:t>
            </w:r>
          </w:p>
          <w:p w14:paraId="634AB7A8" w14:textId="77777777" w:rsidR="00180A25" w:rsidRDefault="00F777B4" w:rsidP="006E614F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Vetrificazione conforme DIN 4753-3 e UNI 10025</w:t>
            </w:r>
          </w:p>
          <w:p w14:paraId="6D917816" w14:textId="4D403E5B" w:rsidR="00F777B4" w:rsidRPr="00180A25" w:rsidRDefault="00F777B4" w:rsidP="006E614F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Protezione supplementare dalla corrosione mediante anodo elettronico alimentato 230 V</w:t>
            </w:r>
            <w:r w:rsidR="00FB75FE">
              <w:rPr>
                <w:rFonts w:ascii="Poppins" w:hAnsi="Poppins" w:cs="Poppins"/>
              </w:rPr>
              <w:t xml:space="preserve"> - </w:t>
            </w:r>
            <w:r w:rsidRPr="00180A25">
              <w:rPr>
                <w:rFonts w:ascii="Poppins" w:hAnsi="Poppins" w:cs="Poppins"/>
              </w:rPr>
              <w:t>50 Hz</w:t>
            </w:r>
          </w:p>
          <w:p w14:paraId="6D917818" w14:textId="0245DEEF" w:rsidR="00F777B4" w:rsidRPr="00180A25" w:rsidRDefault="00F777B4" w:rsidP="00180A25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Isolamento in poliuretano espanso rigido, spessore 50 mm, autoestinguente, schiumato direttamente sul bollitore stesso e di conduttività termica pari a 0,023 W/</w:t>
            </w:r>
            <w:proofErr w:type="spellStart"/>
            <w:r w:rsidRPr="00180A25">
              <w:rPr>
                <w:rFonts w:ascii="Poppins" w:hAnsi="Poppins" w:cs="Poppins"/>
              </w:rPr>
              <w:t>m°C</w:t>
            </w:r>
            <w:proofErr w:type="spellEnd"/>
            <w:r w:rsidRPr="00180A25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25 ﾰC"/>
              </w:smartTagPr>
              <w:r w:rsidRPr="00180A25">
                <w:rPr>
                  <w:rFonts w:ascii="Poppins" w:hAnsi="Poppins" w:cs="Poppins"/>
                </w:rPr>
                <w:t>25 °C</w:t>
              </w:r>
            </w:smartTag>
          </w:p>
          <w:p w14:paraId="6D917819" w14:textId="67FD1FFF" w:rsidR="00F777B4" w:rsidRPr="00180A25" w:rsidRDefault="00F777B4" w:rsidP="00180A25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 xml:space="preserve">Rivestimento SKY in PVC di colore GRIGIO accoppiato ad uno strato di poliuretano espanso flessibile di spessore </w:t>
            </w:r>
            <w:smartTag w:uri="urn:schemas-microsoft-com:office:smarttags" w:element="metricconverter">
              <w:smartTagPr>
                <w:attr w:name="ProductID" w:val="4 mm"/>
              </w:smartTagPr>
              <w:r w:rsidRPr="00180A25">
                <w:rPr>
                  <w:rFonts w:ascii="Poppins" w:hAnsi="Poppins" w:cs="Poppins"/>
                </w:rPr>
                <w:t>4 mm</w:t>
              </w:r>
            </w:smartTag>
          </w:p>
          <w:p w14:paraId="7336B7A5" w14:textId="77777777" w:rsidR="00180A25" w:rsidRPr="00180A25" w:rsidRDefault="00180A25" w:rsidP="00180A25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Dotato di un attacco flangia inferiore DN 180 fornito di flangia cieca montata di serie</w:t>
            </w:r>
          </w:p>
          <w:p w14:paraId="74C17916" w14:textId="5E71BBB2" w:rsidR="00180A25" w:rsidRPr="00180A25" w:rsidRDefault="00180A25" w:rsidP="00180A25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Possibilità di applicazione del kit serpentino riscaldante alettato modello LS08 o del Kit predisposizione resistenza elettrica KRE 180</w:t>
            </w:r>
          </w:p>
          <w:p w14:paraId="70A280F2" w14:textId="77777777" w:rsidR="00180A25" w:rsidRPr="00F777B4" w:rsidRDefault="00180A25" w:rsidP="00F777B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91781A" w14:textId="788297CA" w:rsidR="00F777B4" w:rsidRDefault="00F777B4" w:rsidP="00F777B4">
            <w:pPr>
              <w:jc w:val="both"/>
              <w:rPr>
                <w:rFonts w:ascii="Poppins" w:hAnsi="Poppins" w:cs="Poppins"/>
                <w:sz w:val="20"/>
              </w:rPr>
            </w:pPr>
            <w:r w:rsidRPr="00F777B4">
              <w:rPr>
                <w:rFonts w:ascii="Poppins" w:hAnsi="Poppins" w:cs="Poppins"/>
                <w:sz w:val="20"/>
              </w:rPr>
              <w:t>Classe di efficienza energetica B</w:t>
            </w:r>
            <w:r w:rsidR="00511324">
              <w:rPr>
                <w:rFonts w:ascii="Poppins" w:hAnsi="Poppins" w:cs="Poppins"/>
                <w:sz w:val="20"/>
              </w:rPr>
              <w:t xml:space="preserve"> (min F/max A+)</w:t>
            </w:r>
            <w:r w:rsidRPr="00F777B4">
              <w:rPr>
                <w:rFonts w:ascii="Poppins" w:hAnsi="Poppins" w:cs="Poppins"/>
                <w:sz w:val="20"/>
              </w:rPr>
              <w:t>.</w:t>
            </w:r>
          </w:p>
          <w:p w14:paraId="3E8B34EE" w14:textId="1FD0AE20" w:rsidR="00180A25" w:rsidRDefault="00180A25" w:rsidP="00F777B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3B4BFBF" w14:textId="0D64BECC" w:rsidR="00180A25" w:rsidRPr="00F777B4" w:rsidRDefault="00180A25" w:rsidP="00F777B4">
            <w:pPr>
              <w:jc w:val="both"/>
              <w:rPr>
                <w:rFonts w:ascii="Poppins" w:hAnsi="Poppins" w:cs="Poppins"/>
                <w:sz w:val="20"/>
              </w:rPr>
            </w:pPr>
            <w:r w:rsidRPr="00F777B4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6D91781C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sz w:val="20"/>
              </w:rPr>
            </w:pPr>
            <w:r w:rsidRPr="00F777B4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6D91781D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91781E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777B4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6D91781F" w14:textId="512809D8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F777B4">
                <w:rPr>
                  <w:rFonts w:ascii="Poppins" w:hAnsi="Poppins" w:cs="Poppins"/>
                </w:rPr>
                <w:t>95 °C</w:t>
              </w:r>
            </w:smartTag>
          </w:p>
          <w:p w14:paraId="6D917820" w14:textId="2D396A8A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Pressione massima di esercizio: 10 bar</w:t>
            </w:r>
          </w:p>
          <w:p w14:paraId="6D917821" w14:textId="0D122160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Pressione di collaudo: 15 bar</w:t>
            </w:r>
          </w:p>
          <w:p w14:paraId="6D917822" w14:textId="3E3ED2EB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Capacità acqua calda sanitaria pari a 160 litri</w:t>
            </w:r>
          </w:p>
          <w:p w14:paraId="6D917823" w14:textId="1A0E66F4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Altezza: 990 mm</w:t>
            </w:r>
          </w:p>
          <w:p w14:paraId="6D917824" w14:textId="192A41E8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Diametro con isolamento: 600 mm</w:t>
            </w:r>
          </w:p>
          <w:p w14:paraId="6D917825" w14:textId="51F01BBB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Peso a vuoto: 70 kg</w:t>
            </w:r>
          </w:p>
          <w:p w14:paraId="6D917826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917827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777B4">
              <w:rPr>
                <w:rFonts w:ascii="Poppins" w:hAnsi="Poppins" w:cs="Poppins"/>
                <w:b/>
                <w:sz w:val="20"/>
              </w:rPr>
              <w:t>Dati tecnici scambiatore:</w:t>
            </w:r>
          </w:p>
          <w:p w14:paraId="6D917828" w14:textId="5B43CEE8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F777B4">
                <w:rPr>
                  <w:rFonts w:ascii="Poppins" w:hAnsi="Poppins" w:cs="Poppins"/>
                </w:rPr>
                <w:t>95 °C</w:t>
              </w:r>
            </w:smartTag>
          </w:p>
          <w:p w14:paraId="6D917829" w14:textId="0222C033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Pressione massima di esercizio: 6 bar</w:t>
            </w:r>
          </w:p>
          <w:p w14:paraId="6D91782A" w14:textId="4650527F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Pressione di collaudo: 9 bar</w:t>
            </w:r>
          </w:p>
          <w:p w14:paraId="6D91782B" w14:textId="72C95E88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Superficie scambiatore inferiore pari a 0,5 m</w:t>
            </w:r>
            <w:r w:rsidR="00180A25">
              <w:rPr>
                <w:rFonts w:ascii="Poppins" w:hAnsi="Poppins" w:cs="Poppins"/>
              </w:rPr>
              <w:t>2</w:t>
            </w:r>
          </w:p>
          <w:p w14:paraId="6D91782C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D91782D" w14:textId="3BC0F130" w:rsidR="00F777B4" w:rsidRPr="00F777B4" w:rsidRDefault="00F777B4" w:rsidP="00F777B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777B4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180A25" w:rsidRPr="00180A25">
              <w:rPr>
                <w:rFonts w:ascii="Poppins" w:hAnsi="Poppins" w:cs="Poppins"/>
                <w:b/>
                <w:sz w:val="20"/>
              </w:rPr>
              <w:t xml:space="preserve">Bollitore vetrificato per acqua sanitaria </w:t>
            </w:r>
            <w:r w:rsidR="00FB75FE">
              <w:rPr>
                <w:rFonts w:ascii="Poppins" w:hAnsi="Poppins" w:cs="Poppins"/>
                <w:b/>
                <w:sz w:val="20"/>
              </w:rPr>
              <w:t>Euro</w:t>
            </w:r>
            <w:r w:rsidRPr="00F777B4">
              <w:rPr>
                <w:rFonts w:ascii="Poppins" w:hAnsi="Poppins" w:cs="Poppins"/>
                <w:b/>
                <w:sz w:val="20"/>
              </w:rPr>
              <w:t xml:space="preserve"> V 150 o equivalente</w:t>
            </w:r>
            <w:r w:rsidR="00DF620C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777B4" w14:paraId="6D91784C" w14:textId="77777777" w:rsidTr="00F777B4">
        <w:tc>
          <w:tcPr>
            <w:tcW w:w="1398" w:type="dxa"/>
          </w:tcPr>
          <w:p w14:paraId="6D91782F" w14:textId="77777777" w:rsidR="00F777B4" w:rsidRPr="00F777B4" w:rsidRDefault="00F777B4" w:rsidP="00F777B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lastRenderedPageBreak/>
              <w:t>02769120</w:t>
            </w:r>
          </w:p>
        </w:tc>
        <w:tc>
          <w:tcPr>
            <w:tcW w:w="2297" w:type="dxa"/>
          </w:tcPr>
          <w:p w14:paraId="09CE80DC" w14:textId="77777777" w:rsidR="00180A25" w:rsidRPr="00F777B4" w:rsidRDefault="00180A25" w:rsidP="00180A25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 xml:space="preserve">Bollitore </w:t>
            </w:r>
            <w:r>
              <w:rPr>
                <w:rFonts w:ascii="Poppins" w:hAnsi="Poppins" w:cs="Poppins"/>
              </w:rPr>
              <w:t>vetrificato per acqua sanitaria</w:t>
            </w:r>
            <w:r w:rsidRPr="00F777B4">
              <w:rPr>
                <w:rFonts w:ascii="Poppins" w:hAnsi="Poppins" w:cs="Poppins"/>
              </w:rPr>
              <w:t xml:space="preserve"> </w:t>
            </w:r>
          </w:p>
          <w:p w14:paraId="6D917831" w14:textId="38D8ED09" w:rsidR="00F777B4" w:rsidRPr="00F777B4" w:rsidRDefault="00FB75FE" w:rsidP="00F777B4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Euro</w:t>
            </w:r>
            <w:r w:rsidR="00F777B4" w:rsidRPr="00F777B4">
              <w:rPr>
                <w:rFonts w:ascii="Poppins" w:hAnsi="Poppins" w:cs="Poppins"/>
              </w:rPr>
              <w:t xml:space="preserve"> V 200</w:t>
            </w:r>
          </w:p>
        </w:tc>
        <w:tc>
          <w:tcPr>
            <w:tcW w:w="5803" w:type="dxa"/>
          </w:tcPr>
          <w:p w14:paraId="6D917832" w14:textId="2C875AB7" w:rsidR="00F777B4" w:rsidRDefault="00F777B4" w:rsidP="00F777B4">
            <w:pPr>
              <w:jc w:val="both"/>
              <w:rPr>
                <w:rFonts w:ascii="Poppins" w:hAnsi="Poppins" w:cs="Poppins"/>
                <w:sz w:val="20"/>
              </w:rPr>
            </w:pPr>
            <w:r w:rsidRPr="00F777B4">
              <w:rPr>
                <w:rFonts w:ascii="Poppins" w:hAnsi="Poppins" w:cs="Poppins"/>
                <w:sz w:val="20"/>
              </w:rPr>
              <w:t>Bollitore ad accumulo per acqua sanitaria vetrificato dotato di un serpentino fisso in posizione inferiore, di tipo tubolare.</w:t>
            </w:r>
          </w:p>
          <w:p w14:paraId="5FAFDBC5" w14:textId="77777777" w:rsidR="00180A25" w:rsidRPr="00F777B4" w:rsidRDefault="00180A25" w:rsidP="00F777B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87CCAA3" w14:textId="77777777" w:rsidR="00180A25" w:rsidRPr="00180A25" w:rsidRDefault="00180A25" w:rsidP="00180A25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180A2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76769E43" w14:textId="77777777" w:rsidR="00180A25" w:rsidRDefault="00180A25" w:rsidP="00180A25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Bollitore in acciaio S235JR (Fe 360 B)</w:t>
            </w:r>
          </w:p>
          <w:p w14:paraId="3FA26262" w14:textId="77777777" w:rsidR="00180A25" w:rsidRDefault="00180A25" w:rsidP="00180A25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Vetrificazione conforme DIN 4753-3 e UNI 10025</w:t>
            </w:r>
          </w:p>
          <w:p w14:paraId="53A50EC2" w14:textId="7CF438B5" w:rsidR="00180A25" w:rsidRPr="00180A25" w:rsidRDefault="00180A25" w:rsidP="00180A25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Protezione supplementare dalla corrosione mediante anodo elettronico alimentato 230 V</w:t>
            </w:r>
            <w:r w:rsidR="00FB75FE">
              <w:rPr>
                <w:rFonts w:ascii="Poppins" w:hAnsi="Poppins" w:cs="Poppins"/>
              </w:rPr>
              <w:t xml:space="preserve"> - </w:t>
            </w:r>
            <w:r w:rsidRPr="00180A25">
              <w:rPr>
                <w:rFonts w:ascii="Poppins" w:hAnsi="Poppins" w:cs="Poppins"/>
              </w:rPr>
              <w:t>50 Hz</w:t>
            </w:r>
          </w:p>
          <w:p w14:paraId="7E341B6A" w14:textId="77777777" w:rsidR="00180A25" w:rsidRPr="00180A25" w:rsidRDefault="00180A25" w:rsidP="00180A25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Isolamento in poliuretano espanso rigido, spessore 50 mm, autoestinguente, schiumato direttamente sul bollitore stesso e di conduttività termica pari a 0,023 W/</w:t>
            </w:r>
            <w:proofErr w:type="spellStart"/>
            <w:r w:rsidRPr="00180A25">
              <w:rPr>
                <w:rFonts w:ascii="Poppins" w:hAnsi="Poppins" w:cs="Poppins"/>
              </w:rPr>
              <w:t>m°C</w:t>
            </w:r>
            <w:proofErr w:type="spellEnd"/>
            <w:r w:rsidRPr="00180A25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25 ﾰC"/>
              </w:smartTagPr>
              <w:r w:rsidRPr="00180A25">
                <w:rPr>
                  <w:rFonts w:ascii="Poppins" w:hAnsi="Poppins" w:cs="Poppins"/>
                </w:rPr>
                <w:t>25 °C</w:t>
              </w:r>
            </w:smartTag>
          </w:p>
          <w:p w14:paraId="300CA3C6" w14:textId="77777777" w:rsidR="00180A25" w:rsidRPr="00180A25" w:rsidRDefault="00180A25" w:rsidP="00180A25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 xml:space="preserve">Rivestimento SKY in PVC di colore GRIGIO accoppiato ad uno strato di poliuretano espanso flessibile di spessore </w:t>
            </w:r>
            <w:smartTag w:uri="urn:schemas-microsoft-com:office:smarttags" w:element="metricconverter">
              <w:smartTagPr>
                <w:attr w:name="ProductID" w:val="4 mm"/>
              </w:smartTagPr>
              <w:r w:rsidRPr="00180A25">
                <w:rPr>
                  <w:rFonts w:ascii="Poppins" w:hAnsi="Poppins" w:cs="Poppins"/>
                </w:rPr>
                <w:t>4 mm</w:t>
              </w:r>
            </w:smartTag>
          </w:p>
          <w:p w14:paraId="6FF3BCEA" w14:textId="77777777" w:rsidR="00180A25" w:rsidRPr="00180A25" w:rsidRDefault="00180A25" w:rsidP="00180A25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Dotato di un attacco flangia inferiore DN 180 fornito di flangia cieca montata di serie</w:t>
            </w:r>
          </w:p>
          <w:p w14:paraId="74A362FA" w14:textId="64965203" w:rsidR="00180A25" w:rsidRPr="00180A25" w:rsidRDefault="00180A25" w:rsidP="00180A25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Possibilità di applicazione del kit serpentino riscaldante alettato modello LS08 o del Kit predisposizione resistenza elettrica KRE 180</w:t>
            </w:r>
          </w:p>
          <w:p w14:paraId="3B190855" w14:textId="77777777" w:rsidR="00180A25" w:rsidRPr="00F777B4" w:rsidRDefault="00180A25" w:rsidP="00180A2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A6173EE" w14:textId="501C74B9" w:rsidR="00180A25" w:rsidRDefault="00180A25" w:rsidP="00180A25">
            <w:pPr>
              <w:jc w:val="both"/>
              <w:rPr>
                <w:rFonts w:ascii="Poppins" w:hAnsi="Poppins" w:cs="Poppins"/>
                <w:sz w:val="20"/>
              </w:rPr>
            </w:pPr>
            <w:r w:rsidRPr="00F777B4">
              <w:rPr>
                <w:rFonts w:ascii="Poppins" w:hAnsi="Poppins" w:cs="Poppins"/>
                <w:sz w:val="20"/>
              </w:rPr>
              <w:t xml:space="preserve">Classe di efficienza energetica </w:t>
            </w:r>
            <w:r w:rsidR="00E24C68">
              <w:rPr>
                <w:rFonts w:ascii="Poppins" w:hAnsi="Poppins" w:cs="Poppins"/>
                <w:sz w:val="20"/>
              </w:rPr>
              <w:t>C</w:t>
            </w:r>
            <w:r w:rsidR="003B0F60">
              <w:rPr>
                <w:rFonts w:ascii="Poppins" w:hAnsi="Poppins" w:cs="Poppins"/>
                <w:sz w:val="20"/>
              </w:rPr>
              <w:t xml:space="preserve"> </w:t>
            </w:r>
            <w:r w:rsidR="003B0F60">
              <w:rPr>
                <w:rFonts w:ascii="Poppins" w:hAnsi="Poppins" w:cs="Poppins"/>
                <w:sz w:val="20"/>
              </w:rPr>
              <w:t>(min F/max A+)</w:t>
            </w:r>
            <w:r w:rsidR="003B0F60" w:rsidRPr="00F777B4">
              <w:rPr>
                <w:rFonts w:ascii="Poppins" w:hAnsi="Poppins" w:cs="Poppins"/>
                <w:sz w:val="20"/>
              </w:rPr>
              <w:t>.</w:t>
            </w:r>
          </w:p>
          <w:p w14:paraId="17A93D24" w14:textId="77777777" w:rsidR="00180A25" w:rsidRDefault="00180A25" w:rsidP="00180A2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29B5316" w14:textId="77777777" w:rsidR="00180A25" w:rsidRPr="00F777B4" w:rsidRDefault="00180A25" w:rsidP="00180A25">
            <w:pPr>
              <w:jc w:val="both"/>
              <w:rPr>
                <w:rFonts w:ascii="Poppins" w:hAnsi="Poppins" w:cs="Poppins"/>
                <w:sz w:val="20"/>
              </w:rPr>
            </w:pPr>
            <w:r w:rsidRPr="00F777B4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2BCF57FF" w14:textId="77777777" w:rsidR="00180A25" w:rsidRPr="00F777B4" w:rsidRDefault="00180A25" w:rsidP="00180A25">
            <w:pPr>
              <w:jc w:val="both"/>
              <w:rPr>
                <w:rFonts w:ascii="Poppins" w:hAnsi="Poppins" w:cs="Poppins"/>
                <w:sz w:val="20"/>
              </w:rPr>
            </w:pPr>
            <w:r w:rsidRPr="00F777B4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6D91783B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91783C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777B4">
              <w:rPr>
                <w:rFonts w:ascii="Poppins" w:hAnsi="Poppins" w:cs="Poppins"/>
                <w:b/>
                <w:sz w:val="20"/>
              </w:rPr>
              <w:lastRenderedPageBreak/>
              <w:t>Dati tecnici accumulo:</w:t>
            </w:r>
          </w:p>
          <w:p w14:paraId="6D91783D" w14:textId="278873C6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F777B4">
                <w:rPr>
                  <w:rFonts w:ascii="Poppins" w:hAnsi="Poppins" w:cs="Poppins"/>
                </w:rPr>
                <w:t>95 °C</w:t>
              </w:r>
            </w:smartTag>
          </w:p>
          <w:p w14:paraId="6D91783E" w14:textId="20A94863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Pressione massima di esercizio: 10 bar</w:t>
            </w:r>
          </w:p>
          <w:p w14:paraId="6D91783F" w14:textId="0626B956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Pressione di collaudo: 15 bar</w:t>
            </w:r>
          </w:p>
          <w:p w14:paraId="6D917840" w14:textId="16B6A9EE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Capacità acqua calda sanitaria pari a 196 litri</w:t>
            </w:r>
          </w:p>
          <w:p w14:paraId="6D917841" w14:textId="1F5278D5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Altezza: 1215 mm</w:t>
            </w:r>
          </w:p>
          <w:p w14:paraId="6D917842" w14:textId="32C3B8A6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Diametro con isolamento: 600 mm</w:t>
            </w:r>
          </w:p>
          <w:p w14:paraId="6D917843" w14:textId="4F13DEDB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 xml:space="preserve"> Peso a vuoto: 90 kg</w:t>
            </w:r>
          </w:p>
          <w:p w14:paraId="6D917844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917845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777B4">
              <w:rPr>
                <w:rFonts w:ascii="Poppins" w:hAnsi="Poppins" w:cs="Poppins"/>
                <w:b/>
                <w:sz w:val="20"/>
              </w:rPr>
              <w:t>Dati tecnici scambiatore:</w:t>
            </w:r>
          </w:p>
          <w:p w14:paraId="6D917846" w14:textId="4EF1FAE6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F777B4">
                <w:rPr>
                  <w:rFonts w:ascii="Poppins" w:hAnsi="Poppins" w:cs="Poppins"/>
                </w:rPr>
                <w:t>95 °C</w:t>
              </w:r>
            </w:smartTag>
          </w:p>
          <w:p w14:paraId="6D917847" w14:textId="5D1893F5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 xml:space="preserve"> Pressione massima di esercizio: 6 bar</w:t>
            </w:r>
          </w:p>
          <w:p w14:paraId="6D917848" w14:textId="5AD75E2A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Pressione di collaudo: 9 bar</w:t>
            </w:r>
          </w:p>
          <w:p w14:paraId="6D917849" w14:textId="70745FA0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Superficie scambiatore inferiore pari a 0,7 m</w:t>
            </w:r>
            <w:r w:rsidR="00180A25">
              <w:rPr>
                <w:rFonts w:ascii="Poppins" w:hAnsi="Poppins" w:cs="Poppins"/>
              </w:rPr>
              <w:t>2</w:t>
            </w:r>
          </w:p>
          <w:p w14:paraId="6D91784A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D91784B" w14:textId="28A90DBD" w:rsidR="00F777B4" w:rsidRPr="00F777B4" w:rsidRDefault="00F777B4" w:rsidP="00F777B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777B4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180A25" w:rsidRPr="00180A25">
              <w:rPr>
                <w:rFonts w:ascii="Poppins" w:hAnsi="Poppins" w:cs="Poppins"/>
                <w:b/>
                <w:sz w:val="20"/>
              </w:rPr>
              <w:t xml:space="preserve">Bollitore vetrificato per acqua sanitaria </w:t>
            </w:r>
            <w:r w:rsidR="00FB75FE">
              <w:rPr>
                <w:rFonts w:ascii="Poppins" w:hAnsi="Poppins" w:cs="Poppins"/>
                <w:b/>
                <w:sz w:val="20"/>
              </w:rPr>
              <w:t>Euro</w:t>
            </w:r>
            <w:r w:rsidRPr="00F777B4">
              <w:rPr>
                <w:rFonts w:ascii="Poppins" w:hAnsi="Poppins" w:cs="Poppins"/>
                <w:b/>
                <w:sz w:val="20"/>
              </w:rPr>
              <w:t xml:space="preserve"> V 200 o equivalente</w:t>
            </w:r>
            <w:r w:rsidR="00DF620C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777B4" w14:paraId="6D91786A" w14:textId="77777777" w:rsidTr="00F777B4">
        <w:tc>
          <w:tcPr>
            <w:tcW w:w="1398" w:type="dxa"/>
          </w:tcPr>
          <w:p w14:paraId="6D91784D" w14:textId="77777777" w:rsidR="00F777B4" w:rsidRPr="00F777B4" w:rsidRDefault="00F777B4" w:rsidP="00F777B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lastRenderedPageBreak/>
              <w:t>02769130</w:t>
            </w:r>
          </w:p>
        </w:tc>
        <w:tc>
          <w:tcPr>
            <w:tcW w:w="2297" w:type="dxa"/>
          </w:tcPr>
          <w:p w14:paraId="07865360" w14:textId="77777777" w:rsidR="00180A25" w:rsidRPr="00F777B4" w:rsidRDefault="00180A25" w:rsidP="00180A25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 xml:space="preserve">Bollitore </w:t>
            </w:r>
            <w:r>
              <w:rPr>
                <w:rFonts w:ascii="Poppins" w:hAnsi="Poppins" w:cs="Poppins"/>
              </w:rPr>
              <w:t>vetrificato per acqua sanitaria</w:t>
            </w:r>
            <w:r w:rsidRPr="00F777B4">
              <w:rPr>
                <w:rFonts w:ascii="Poppins" w:hAnsi="Poppins" w:cs="Poppins"/>
              </w:rPr>
              <w:t xml:space="preserve"> </w:t>
            </w:r>
          </w:p>
          <w:p w14:paraId="6D91784F" w14:textId="03AC3448" w:rsidR="00F777B4" w:rsidRPr="00F777B4" w:rsidRDefault="00FB75FE" w:rsidP="00F777B4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Euro</w:t>
            </w:r>
            <w:r w:rsidR="00F777B4" w:rsidRPr="00F777B4">
              <w:rPr>
                <w:rFonts w:ascii="Poppins" w:hAnsi="Poppins" w:cs="Poppins"/>
              </w:rPr>
              <w:t xml:space="preserve"> V 300</w:t>
            </w:r>
          </w:p>
        </w:tc>
        <w:tc>
          <w:tcPr>
            <w:tcW w:w="5803" w:type="dxa"/>
          </w:tcPr>
          <w:p w14:paraId="6D917850" w14:textId="77777777" w:rsidR="00F777B4" w:rsidRDefault="00F777B4" w:rsidP="00F777B4">
            <w:pPr>
              <w:jc w:val="both"/>
              <w:rPr>
                <w:rFonts w:ascii="Poppins" w:hAnsi="Poppins" w:cs="Poppins"/>
                <w:sz w:val="20"/>
              </w:rPr>
            </w:pPr>
            <w:r w:rsidRPr="00F777B4">
              <w:rPr>
                <w:rFonts w:ascii="Poppins" w:hAnsi="Poppins" w:cs="Poppins"/>
                <w:sz w:val="20"/>
              </w:rPr>
              <w:t>Bollitore ad accumulo per acqua sanitaria vetrificato dotato di un serpentino fisso in posizione inferiore, di tipo tubolare.</w:t>
            </w:r>
          </w:p>
          <w:p w14:paraId="0B604516" w14:textId="77777777" w:rsidR="00E24C68" w:rsidRPr="00F777B4" w:rsidRDefault="00E24C68" w:rsidP="00F777B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391E6F2" w14:textId="77777777" w:rsidR="00E24C68" w:rsidRPr="00180A25" w:rsidRDefault="00E24C68" w:rsidP="00E24C68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180A2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5F558C0F" w14:textId="77777777" w:rsidR="00E24C68" w:rsidRDefault="00E24C68" w:rsidP="00E24C6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Bollitore in acciaio S235JR (Fe 360 B)</w:t>
            </w:r>
          </w:p>
          <w:p w14:paraId="6FEAF37D" w14:textId="77777777" w:rsidR="00E24C68" w:rsidRDefault="00E24C68" w:rsidP="00E24C6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Vetrificazione conforme DIN 4753-3 e UNI 10025</w:t>
            </w:r>
          </w:p>
          <w:p w14:paraId="238BECA9" w14:textId="1D2C328D" w:rsidR="00E24C68" w:rsidRPr="00180A25" w:rsidRDefault="00E24C68" w:rsidP="00E24C6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Protezione supplementare dalla corrosione mediante anodo elettronico alimentato 230 V</w:t>
            </w:r>
            <w:r w:rsidR="00FB75FE">
              <w:rPr>
                <w:rFonts w:ascii="Poppins" w:hAnsi="Poppins" w:cs="Poppins"/>
              </w:rPr>
              <w:t xml:space="preserve"> - </w:t>
            </w:r>
            <w:r w:rsidRPr="00180A25">
              <w:rPr>
                <w:rFonts w:ascii="Poppins" w:hAnsi="Poppins" w:cs="Poppins"/>
              </w:rPr>
              <w:t>50 Hz</w:t>
            </w:r>
          </w:p>
          <w:p w14:paraId="4A02D8C0" w14:textId="77777777" w:rsidR="00E24C68" w:rsidRPr="00180A25" w:rsidRDefault="00E24C68" w:rsidP="00E24C6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Isolamento in poliuretano espanso rigido, spessore 50 mm, autoestinguente, schiumato direttamente sul bollitore stesso e di conduttività termica pari a 0,023 W/</w:t>
            </w:r>
            <w:proofErr w:type="spellStart"/>
            <w:r w:rsidRPr="00180A25">
              <w:rPr>
                <w:rFonts w:ascii="Poppins" w:hAnsi="Poppins" w:cs="Poppins"/>
              </w:rPr>
              <w:t>m°C</w:t>
            </w:r>
            <w:proofErr w:type="spellEnd"/>
            <w:r w:rsidRPr="00180A25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25 ﾰC"/>
              </w:smartTagPr>
              <w:r w:rsidRPr="00180A25">
                <w:rPr>
                  <w:rFonts w:ascii="Poppins" w:hAnsi="Poppins" w:cs="Poppins"/>
                </w:rPr>
                <w:t>25 °C</w:t>
              </w:r>
            </w:smartTag>
          </w:p>
          <w:p w14:paraId="6A4210EB" w14:textId="77777777" w:rsidR="00E24C68" w:rsidRPr="00180A25" w:rsidRDefault="00E24C68" w:rsidP="00E24C6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 xml:space="preserve">Rivestimento SKY in PVC di colore GRIGIO accoppiato ad uno strato di poliuretano espanso flessibile di spessore </w:t>
            </w:r>
            <w:smartTag w:uri="urn:schemas-microsoft-com:office:smarttags" w:element="metricconverter">
              <w:smartTagPr>
                <w:attr w:name="ProductID" w:val="4 mm"/>
              </w:smartTagPr>
              <w:r w:rsidRPr="00180A25">
                <w:rPr>
                  <w:rFonts w:ascii="Poppins" w:hAnsi="Poppins" w:cs="Poppins"/>
                </w:rPr>
                <w:t>4 mm</w:t>
              </w:r>
            </w:smartTag>
          </w:p>
          <w:p w14:paraId="038FF90B" w14:textId="77777777" w:rsidR="00E24C68" w:rsidRPr="00180A25" w:rsidRDefault="00E24C68" w:rsidP="00E24C6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Dotato di un attacco flangia inferiore DN 180 fornito di flangia cieca montata di serie</w:t>
            </w:r>
          </w:p>
          <w:p w14:paraId="4551BD2A" w14:textId="77777777" w:rsidR="00E24C68" w:rsidRPr="00180A25" w:rsidRDefault="00E24C68" w:rsidP="00E24C6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Possibilità di applicazione del kit serpentino riscaldante alettato modello LS08 o del Kit predisposizione resistenza elettrica KRE 180</w:t>
            </w:r>
          </w:p>
          <w:p w14:paraId="6BD2C780" w14:textId="77777777" w:rsidR="00E24C68" w:rsidRPr="00F777B4" w:rsidRDefault="00E24C68" w:rsidP="00E24C6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03C7223" w14:textId="0E1AB314" w:rsidR="00E24C68" w:rsidRDefault="00E24C68" w:rsidP="00E24C68">
            <w:pPr>
              <w:jc w:val="both"/>
              <w:rPr>
                <w:rFonts w:ascii="Poppins" w:hAnsi="Poppins" w:cs="Poppins"/>
                <w:sz w:val="20"/>
              </w:rPr>
            </w:pPr>
            <w:r w:rsidRPr="00F777B4">
              <w:rPr>
                <w:rFonts w:ascii="Poppins" w:hAnsi="Poppins" w:cs="Poppins"/>
                <w:sz w:val="20"/>
              </w:rPr>
              <w:t xml:space="preserve">Classe di efficienza energetica </w:t>
            </w:r>
            <w:r>
              <w:rPr>
                <w:rFonts w:ascii="Poppins" w:hAnsi="Poppins" w:cs="Poppins"/>
                <w:sz w:val="20"/>
              </w:rPr>
              <w:t>C</w:t>
            </w:r>
            <w:r w:rsidR="003B0F60">
              <w:rPr>
                <w:rFonts w:ascii="Poppins" w:hAnsi="Poppins" w:cs="Poppins"/>
                <w:sz w:val="20"/>
              </w:rPr>
              <w:t xml:space="preserve"> </w:t>
            </w:r>
            <w:r w:rsidR="003B0F60">
              <w:rPr>
                <w:rFonts w:ascii="Poppins" w:hAnsi="Poppins" w:cs="Poppins"/>
                <w:sz w:val="20"/>
              </w:rPr>
              <w:t>(min F/max A+)</w:t>
            </w:r>
            <w:r w:rsidR="003B0F60" w:rsidRPr="00F777B4">
              <w:rPr>
                <w:rFonts w:ascii="Poppins" w:hAnsi="Poppins" w:cs="Poppins"/>
                <w:sz w:val="20"/>
              </w:rPr>
              <w:t>.</w:t>
            </w:r>
          </w:p>
          <w:p w14:paraId="79F36D45" w14:textId="77777777" w:rsidR="00E24C68" w:rsidRDefault="00E24C68" w:rsidP="00E24C6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AB3F7FD" w14:textId="77777777" w:rsidR="00E24C68" w:rsidRPr="00F777B4" w:rsidRDefault="00E24C68" w:rsidP="00E24C68">
            <w:pPr>
              <w:jc w:val="both"/>
              <w:rPr>
                <w:rFonts w:ascii="Poppins" w:hAnsi="Poppins" w:cs="Poppins"/>
                <w:sz w:val="20"/>
              </w:rPr>
            </w:pPr>
            <w:r w:rsidRPr="00F777B4">
              <w:rPr>
                <w:rFonts w:ascii="Poppins" w:hAnsi="Poppins" w:cs="Poppins"/>
                <w:sz w:val="20"/>
              </w:rPr>
              <w:lastRenderedPageBreak/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353D6B92" w14:textId="77777777" w:rsidR="00E24C68" w:rsidRPr="00F777B4" w:rsidRDefault="00E24C68" w:rsidP="00E24C68">
            <w:pPr>
              <w:jc w:val="both"/>
              <w:rPr>
                <w:rFonts w:ascii="Poppins" w:hAnsi="Poppins" w:cs="Poppins"/>
                <w:sz w:val="20"/>
              </w:rPr>
            </w:pPr>
            <w:r w:rsidRPr="00F777B4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6D917859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91785A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777B4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6D91785B" w14:textId="7DCADDE6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F777B4">
                <w:rPr>
                  <w:rFonts w:ascii="Poppins" w:hAnsi="Poppins" w:cs="Poppins"/>
                </w:rPr>
                <w:t>95 °C</w:t>
              </w:r>
            </w:smartTag>
          </w:p>
          <w:p w14:paraId="6D91785C" w14:textId="31E55254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Pressione massima di esercizio: 10 bar</w:t>
            </w:r>
          </w:p>
          <w:p w14:paraId="6D91785D" w14:textId="5CEA80EB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Pressione di collaudo: 15 bar</w:t>
            </w:r>
          </w:p>
          <w:p w14:paraId="6D91785E" w14:textId="47CB733B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Capacità acqua calda sanitaria pari a 273 litri</w:t>
            </w:r>
          </w:p>
          <w:p w14:paraId="6D91785F" w14:textId="430B58C1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Altezza: 1615 mm</w:t>
            </w:r>
          </w:p>
          <w:p w14:paraId="6D917860" w14:textId="2BA0C242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Diametro con isolamento: 600 mm</w:t>
            </w:r>
          </w:p>
          <w:p w14:paraId="6D917861" w14:textId="4497AB36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Peso a vuoto: 115 kg</w:t>
            </w:r>
          </w:p>
          <w:p w14:paraId="6D917862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917863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777B4">
              <w:rPr>
                <w:rFonts w:ascii="Poppins" w:hAnsi="Poppins" w:cs="Poppins"/>
                <w:b/>
                <w:sz w:val="20"/>
              </w:rPr>
              <w:t>Dati tecnici scambiatore:</w:t>
            </w:r>
          </w:p>
          <w:p w14:paraId="6D917864" w14:textId="0BE7AC29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F777B4">
                <w:rPr>
                  <w:rFonts w:ascii="Poppins" w:hAnsi="Poppins" w:cs="Poppins"/>
                </w:rPr>
                <w:t>95 °C</w:t>
              </w:r>
            </w:smartTag>
          </w:p>
          <w:p w14:paraId="6D917865" w14:textId="755109A5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Pressione massima di esercizio: 6 bar</w:t>
            </w:r>
          </w:p>
          <w:p w14:paraId="6D917866" w14:textId="123538D5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Pressione di collaudo: 9 bar</w:t>
            </w:r>
          </w:p>
          <w:p w14:paraId="6D917867" w14:textId="7A30895F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Superficie scambiatore inferiore pari a 1,1 m</w:t>
            </w:r>
            <w:r w:rsidR="00180A25">
              <w:rPr>
                <w:rFonts w:ascii="Poppins" w:hAnsi="Poppins" w:cs="Poppins"/>
              </w:rPr>
              <w:t>2</w:t>
            </w:r>
          </w:p>
          <w:p w14:paraId="6D917868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917869" w14:textId="3D5BF1FA" w:rsidR="00F777B4" w:rsidRPr="00F777B4" w:rsidRDefault="00F777B4" w:rsidP="00F777B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777B4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180A25" w:rsidRPr="00180A25">
              <w:rPr>
                <w:rFonts w:ascii="Poppins" w:hAnsi="Poppins" w:cs="Poppins"/>
                <w:b/>
                <w:sz w:val="20"/>
              </w:rPr>
              <w:t xml:space="preserve">Bollitore vetrificato per acqua sanitaria </w:t>
            </w:r>
            <w:r w:rsidR="00FB75FE">
              <w:rPr>
                <w:rFonts w:ascii="Poppins" w:hAnsi="Poppins" w:cs="Poppins"/>
                <w:b/>
                <w:sz w:val="20"/>
              </w:rPr>
              <w:t>Euro</w:t>
            </w:r>
            <w:r w:rsidRPr="00F777B4">
              <w:rPr>
                <w:rFonts w:ascii="Poppins" w:hAnsi="Poppins" w:cs="Poppins"/>
                <w:b/>
                <w:sz w:val="20"/>
              </w:rPr>
              <w:t xml:space="preserve"> V 300 o equivalente</w:t>
            </w:r>
            <w:r w:rsidR="00DF620C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777B4" w14:paraId="6D917888" w14:textId="77777777" w:rsidTr="00F777B4">
        <w:tc>
          <w:tcPr>
            <w:tcW w:w="1398" w:type="dxa"/>
          </w:tcPr>
          <w:p w14:paraId="6D91786B" w14:textId="77777777" w:rsidR="00F777B4" w:rsidRPr="00F777B4" w:rsidRDefault="00F777B4" w:rsidP="00F777B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lastRenderedPageBreak/>
              <w:t>02769141</w:t>
            </w:r>
          </w:p>
        </w:tc>
        <w:tc>
          <w:tcPr>
            <w:tcW w:w="2297" w:type="dxa"/>
          </w:tcPr>
          <w:p w14:paraId="7BF558E2" w14:textId="77777777" w:rsidR="00180A25" w:rsidRPr="00F777B4" w:rsidRDefault="00180A25" w:rsidP="00180A25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 xml:space="preserve">Bollitore </w:t>
            </w:r>
            <w:r>
              <w:rPr>
                <w:rFonts w:ascii="Poppins" w:hAnsi="Poppins" w:cs="Poppins"/>
              </w:rPr>
              <w:t>vetrificato per acqua sanitaria</w:t>
            </w:r>
            <w:r w:rsidRPr="00F777B4">
              <w:rPr>
                <w:rFonts w:ascii="Poppins" w:hAnsi="Poppins" w:cs="Poppins"/>
              </w:rPr>
              <w:t xml:space="preserve"> </w:t>
            </w:r>
          </w:p>
          <w:p w14:paraId="6D91786D" w14:textId="4F3CD58B" w:rsidR="00F777B4" w:rsidRPr="00F777B4" w:rsidRDefault="00FB75FE" w:rsidP="00F777B4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Euro</w:t>
            </w:r>
            <w:r w:rsidR="00F777B4" w:rsidRPr="00F777B4">
              <w:rPr>
                <w:rFonts w:ascii="Poppins" w:hAnsi="Poppins" w:cs="Poppins"/>
              </w:rPr>
              <w:t xml:space="preserve"> V 500</w:t>
            </w:r>
          </w:p>
        </w:tc>
        <w:tc>
          <w:tcPr>
            <w:tcW w:w="5803" w:type="dxa"/>
          </w:tcPr>
          <w:p w14:paraId="6D91786E" w14:textId="77777777" w:rsidR="00F777B4" w:rsidRDefault="00F777B4" w:rsidP="00F777B4">
            <w:pPr>
              <w:jc w:val="both"/>
              <w:rPr>
                <w:rFonts w:ascii="Poppins" w:hAnsi="Poppins" w:cs="Poppins"/>
                <w:sz w:val="20"/>
              </w:rPr>
            </w:pPr>
            <w:r w:rsidRPr="00F777B4">
              <w:rPr>
                <w:rFonts w:ascii="Poppins" w:hAnsi="Poppins" w:cs="Poppins"/>
                <w:sz w:val="20"/>
              </w:rPr>
              <w:t>Bollitore ad accumulo per acqua sanitaria vetrificato dotato di un serpentino fisso in posizione inferiore, di tipo tubolare.</w:t>
            </w:r>
          </w:p>
          <w:p w14:paraId="48CC4CC6" w14:textId="77777777" w:rsidR="00E24C68" w:rsidRPr="00F777B4" w:rsidRDefault="00E24C68" w:rsidP="00F777B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7CDA007" w14:textId="77777777" w:rsidR="00E24C68" w:rsidRPr="00180A25" w:rsidRDefault="00E24C68" w:rsidP="00E24C68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180A2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06811EE3" w14:textId="77777777" w:rsidR="00E24C68" w:rsidRDefault="00E24C68" w:rsidP="00E24C6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Bollitore in acciaio S235JR (Fe 360 B)</w:t>
            </w:r>
          </w:p>
          <w:p w14:paraId="228AA4FC" w14:textId="77777777" w:rsidR="00E24C68" w:rsidRDefault="00E24C68" w:rsidP="00E24C6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Vetrificazione conforme DIN 4753-3 e UNI 10025</w:t>
            </w:r>
          </w:p>
          <w:p w14:paraId="3BE82C11" w14:textId="547DF411" w:rsidR="00E24C68" w:rsidRPr="00180A25" w:rsidRDefault="00E24C68" w:rsidP="00E24C6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Protezione supplementare dalla corrosione mediante anodo elettronico alimentato 230 V</w:t>
            </w:r>
            <w:r w:rsidR="00FB75FE">
              <w:rPr>
                <w:rFonts w:ascii="Poppins" w:hAnsi="Poppins" w:cs="Poppins"/>
              </w:rPr>
              <w:t xml:space="preserve"> - </w:t>
            </w:r>
            <w:r w:rsidRPr="00180A25">
              <w:rPr>
                <w:rFonts w:ascii="Poppins" w:hAnsi="Poppins" w:cs="Poppins"/>
              </w:rPr>
              <w:t>50 Hz</w:t>
            </w:r>
          </w:p>
          <w:p w14:paraId="54EF5DD1" w14:textId="77777777" w:rsidR="00E24C68" w:rsidRPr="00180A25" w:rsidRDefault="00E24C68" w:rsidP="00E24C6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Isolamento in poliuretano espanso rigido, spessore 50 mm, autoestinguente, schiumato direttamente sul bollitore stesso e di conduttività termica pari a 0,023 W/</w:t>
            </w:r>
            <w:proofErr w:type="spellStart"/>
            <w:r w:rsidRPr="00180A25">
              <w:rPr>
                <w:rFonts w:ascii="Poppins" w:hAnsi="Poppins" w:cs="Poppins"/>
              </w:rPr>
              <w:t>m°C</w:t>
            </w:r>
            <w:proofErr w:type="spellEnd"/>
            <w:r w:rsidRPr="00180A25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25 ﾰC"/>
              </w:smartTagPr>
              <w:r w:rsidRPr="00180A25">
                <w:rPr>
                  <w:rFonts w:ascii="Poppins" w:hAnsi="Poppins" w:cs="Poppins"/>
                </w:rPr>
                <w:t>25 °C</w:t>
              </w:r>
            </w:smartTag>
          </w:p>
          <w:p w14:paraId="7DEF0C5D" w14:textId="77777777" w:rsidR="00E24C68" w:rsidRPr="00180A25" w:rsidRDefault="00E24C68" w:rsidP="00E24C6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 xml:space="preserve">Rivestimento SKY in PVC di colore GRIGIO accoppiato ad uno strato di poliuretano espanso flessibile di spessore </w:t>
            </w:r>
            <w:smartTag w:uri="urn:schemas-microsoft-com:office:smarttags" w:element="metricconverter">
              <w:smartTagPr>
                <w:attr w:name="ProductID" w:val="4 mm"/>
              </w:smartTagPr>
              <w:r w:rsidRPr="00180A25">
                <w:rPr>
                  <w:rFonts w:ascii="Poppins" w:hAnsi="Poppins" w:cs="Poppins"/>
                </w:rPr>
                <w:t>4 mm</w:t>
              </w:r>
            </w:smartTag>
          </w:p>
          <w:p w14:paraId="56BA4C23" w14:textId="77777777" w:rsidR="00E24C68" w:rsidRPr="00180A25" w:rsidRDefault="00E24C68" w:rsidP="00E24C6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lastRenderedPageBreak/>
              <w:t>Dotato di un attacco flangia inferiore DN 180 fornito di flangia cieca montata di serie</w:t>
            </w:r>
          </w:p>
          <w:p w14:paraId="4407BA66" w14:textId="7E81EDDA" w:rsidR="00E24C68" w:rsidRPr="00180A25" w:rsidRDefault="00E24C68" w:rsidP="00E24C6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Possibilità di applicazione del kit serpentino riscaldante alettato modello LS08</w:t>
            </w:r>
            <w:r>
              <w:rPr>
                <w:rFonts w:ascii="Poppins" w:hAnsi="Poppins" w:cs="Poppins"/>
              </w:rPr>
              <w:t>/LS12</w:t>
            </w:r>
            <w:r w:rsidRPr="00180A25">
              <w:rPr>
                <w:rFonts w:ascii="Poppins" w:hAnsi="Poppins" w:cs="Poppins"/>
              </w:rPr>
              <w:t xml:space="preserve"> o del Kit predisposizione resistenza elettrica KRE 180</w:t>
            </w:r>
          </w:p>
          <w:p w14:paraId="7786B32B" w14:textId="77777777" w:rsidR="00E24C68" w:rsidRPr="00F777B4" w:rsidRDefault="00E24C68" w:rsidP="00E24C6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59469D7" w14:textId="5F4B8375" w:rsidR="00E24C68" w:rsidRDefault="00E24C68" w:rsidP="00E24C68">
            <w:pPr>
              <w:jc w:val="both"/>
              <w:rPr>
                <w:rFonts w:ascii="Poppins" w:hAnsi="Poppins" w:cs="Poppins"/>
                <w:sz w:val="20"/>
              </w:rPr>
            </w:pPr>
            <w:r w:rsidRPr="00F777B4">
              <w:rPr>
                <w:rFonts w:ascii="Poppins" w:hAnsi="Poppins" w:cs="Poppins"/>
                <w:sz w:val="20"/>
              </w:rPr>
              <w:t>Classe di efficienza energetica B</w:t>
            </w:r>
            <w:r w:rsidR="003B0F60">
              <w:rPr>
                <w:rFonts w:ascii="Poppins" w:hAnsi="Poppins" w:cs="Poppins"/>
                <w:sz w:val="20"/>
              </w:rPr>
              <w:t xml:space="preserve"> </w:t>
            </w:r>
            <w:r w:rsidR="003B0F60">
              <w:rPr>
                <w:rFonts w:ascii="Poppins" w:hAnsi="Poppins" w:cs="Poppins"/>
                <w:sz w:val="20"/>
              </w:rPr>
              <w:t>(min F/max A+)</w:t>
            </w:r>
            <w:r w:rsidR="003B0F60" w:rsidRPr="00F777B4">
              <w:rPr>
                <w:rFonts w:ascii="Poppins" w:hAnsi="Poppins" w:cs="Poppins"/>
                <w:sz w:val="20"/>
              </w:rPr>
              <w:t>.</w:t>
            </w:r>
          </w:p>
          <w:p w14:paraId="29AD2244" w14:textId="77777777" w:rsidR="00E24C68" w:rsidRDefault="00E24C68" w:rsidP="00E24C6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2085747" w14:textId="77777777" w:rsidR="00E24C68" w:rsidRPr="00F777B4" w:rsidRDefault="00E24C68" w:rsidP="00E24C68">
            <w:pPr>
              <w:jc w:val="both"/>
              <w:rPr>
                <w:rFonts w:ascii="Poppins" w:hAnsi="Poppins" w:cs="Poppins"/>
                <w:sz w:val="20"/>
              </w:rPr>
            </w:pPr>
            <w:r w:rsidRPr="00F777B4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4509310F" w14:textId="77777777" w:rsidR="00E24C68" w:rsidRPr="00F777B4" w:rsidRDefault="00E24C68" w:rsidP="00E24C68">
            <w:pPr>
              <w:jc w:val="both"/>
              <w:rPr>
                <w:rFonts w:ascii="Poppins" w:hAnsi="Poppins" w:cs="Poppins"/>
                <w:sz w:val="20"/>
              </w:rPr>
            </w:pPr>
            <w:r w:rsidRPr="00F777B4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6D917877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917878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777B4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6D917879" w14:textId="5BCE3803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F777B4">
                <w:rPr>
                  <w:rFonts w:ascii="Poppins" w:hAnsi="Poppins" w:cs="Poppins"/>
                </w:rPr>
                <w:t>95 °C</w:t>
              </w:r>
            </w:smartTag>
          </w:p>
          <w:p w14:paraId="6D91787A" w14:textId="19A63DF9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Pressione massima di esercizio: 10 bar</w:t>
            </w:r>
          </w:p>
          <w:p w14:paraId="6D91787B" w14:textId="5234E1C7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Pressione di collaudo: 15 bar</w:t>
            </w:r>
          </w:p>
          <w:p w14:paraId="6D91787C" w14:textId="7A989435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Capacità acqua calda sanitaria pari a 475 litri</w:t>
            </w:r>
          </w:p>
          <w:p w14:paraId="6D91787D" w14:textId="0CC520D0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Altezza: 1690 mm</w:t>
            </w:r>
          </w:p>
          <w:p w14:paraId="6D91787E" w14:textId="3151270E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Diametro con isolamento: 750 mm</w:t>
            </w:r>
          </w:p>
          <w:p w14:paraId="6D91787F" w14:textId="51FE3A09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Peso a vuoto: 155 kg</w:t>
            </w:r>
          </w:p>
          <w:p w14:paraId="6D917880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917881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777B4">
              <w:rPr>
                <w:rFonts w:ascii="Poppins" w:hAnsi="Poppins" w:cs="Poppins"/>
                <w:b/>
                <w:sz w:val="20"/>
              </w:rPr>
              <w:t>Dati tecnici scambiatore:</w:t>
            </w:r>
          </w:p>
          <w:p w14:paraId="6D917882" w14:textId="1F2D34CA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F777B4">
                <w:rPr>
                  <w:rFonts w:ascii="Poppins" w:hAnsi="Poppins" w:cs="Poppins"/>
                </w:rPr>
                <w:t>95 °C</w:t>
              </w:r>
            </w:smartTag>
          </w:p>
          <w:p w14:paraId="6D917883" w14:textId="0CB60425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Pressione massima di esercizio: 6 bar</w:t>
            </w:r>
          </w:p>
          <w:p w14:paraId="6D917884" w14:textId="17F85CCE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Pressione di collaudo: 9 bar</w:t>
            </w:r>
          </w:p>
          <w:p w14:paraId="6D917885" w14:textId="7AFF2195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Superficie scambiatore inferiore pari a 1,9 m</w:t>
            </w:r>
            <w:r w:rsidR="00180A25">
              <w:rPr>
                <w:rFonts w:ascii="Poppins" w:hAnsi="Poppins" w:cs="Poppins"/>
              </w:rPr>
              <w:t>2</w:t>
            </w:r>
          </w:p>
          <w:p w14:paraId="6D917886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D917887" w14:textId="7F793B91" w:rsidR="00F777B4" w:rsidRPr="00F777B4" w:rsidRDefault="00F777B4" w:rsidP="00F777B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777B4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180A25" w:rsidRPr="00180A25">
              <w:rPr>
                <w:rFonts w:ascii="Poppins" w:hAnsi="Poppins" w:cs="Poppins"/>
                <w:b/>
                <w:sz w:val="20"/>
              </w:rPr>
              <w:t xml:space="preserve">Bollitore vetrificato per acqua sanitaria </w:t>
            </w:r>
            <w:r w:rsidR="00FB75FE">
              <w:rPr>
                <w:rFonts w:ascii="Poppins" w:hAnsi="Poppins" w:cs="Poppins"/>
                <w:b/>
                <w:sz w:val="20"/>
              </w:rPr>
              <w:t>Euro</w:t>
            </w:r>
            <w:r w:rsidRPr="00F777B4">
              <w:rPr>
                <w:rFonts w:ascii="Poppins" w:hAnsi="Poppins" w:cs="Poppins"/>
                <w:b/>
                <w:sz w:val="20"/>
              </w:rPr>
              <w:t xml:space="preserve"> V 500 o equivalente</w:t>
            </w:r>
            <w:r w:rsidR="00DF620C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6D917889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1788C" w14:textId="77777777" w:rsidR="00FD3A8F" w:rsidRDefault="00FD3A8F">
      <w:r>
        <w:separator/>
      </w:r>
    </w:p>
  </w:endnote>
  <w:endnote w:type="continuationSeparator" w:id="0">
    <w:p w14:paraId="6D91788D" w14:textId="77777777" w:rsidR="00FD3A8F" w:rsidRDefault="00FD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G Omeg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6D917894" w14:textId="77777777" w:rsidTr="003B0F60">
      <w:tc>
        <w:tcPr>
          <w:tcW w:w="4792" w:type="dxa"/>
        </w:tcPr>
        <w:p w14:paraId="6D917892" w14:textId="23C9144D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3B0F60">
            <w:rPr>
              <w:rFonts w:ascii="Poppins" w:hAnsi="Poppins" w:cs="Poppins"/>
              <w:iCs/>
              <w:noProof/>
              <w:sz w:val="16"/>
            </w:rPr>
            <w:t>Bollitori E</w:t>
          </w:r>
          <w:r w:rsidR="00F777B4">
            <w:rPr>
              <w:rFonts w:ascii="Poppins" w:hAnsi="Poppins" w:cs="Poppins"/>
              <w:iCs/>
              <w:noProof/>
              <w:sz w:val="16"/>
            </w:rPr>
            <w:t>uro V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471" w:type="dxa"/>
        </w:tcPr>
        <w:p w14:paraId="6D917893" w14:textId="7BED61F5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3B0F60">
            <w:rPr>
              <w:rFonts w:ascii="Poppins" w:hAnsi="Poppins" w:cs="Poppins"/>
              <w:noProof/>
              <w:sz w:val="14"/>
              <w:szCs w:val="14"/>
            </w:rPr>
            <w:t>5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6D917895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6D917898" wp14:editId="6D917899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1788A" w14:textId="77777777" w:rsidR="00FD3A8F" w:rsidRDefault="00FD3A8F">
      <w:r>
        <w:separator/>
      </w:r>
    </w:p>
  </w:footnote>
  <w:footnote w:type="continuationSeparator" w:id="0">
    <w:p w14:paraId="6D91788B" w14:textId="77777777" w:rsidR="00FD3A8F" w:rsidRDefault="00FD3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1788E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6D917896" wp14:editId="6D917897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6D91788F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6D917890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211A9"/>
    <w:multiLevelType w:val="hybridMultilevel"/>
    <w:tmpl w:val="4BC06B98"/>
    <w:lvl w:ilvl="0" w:tplc="95C2C07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E6316A"/>
    <w:multiLevelType w:val="hybridMultilevel"/>
    <w:tmpl w:val="19F0627C"/>
    <w:lvl w:ilvl="0" w:tplc="6F42D35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61947751">
    <w:abstractNumId w:val="18"/>
  </w:num>
  <w:num w:numId="2" w16cid:durableId="1946961263">
    <w:abstractNumId w:val="17"/>
  </w:num>
  <w:num w:numId="3" w16cid:durableId="966862326">
    <w:abstractNumId w:val="7"/>
  </w:num>
  <w:num w:numId="4" w16cid:durableId="931477678">
    <w:abstractNumId w:val="3"/>
  </w:num>
  <w:num w:numId="5" w16cid:durableId="408583466">
    <w:abstractNumId w:val="14"/>
  </w:num>
  <w:num w:numId="6" w16cid:durableId="964311746">
    <w:abstractNumId w:val="12"/>
  </w:num>
  <w:num w:numId="7" w16cid:durableId="1994138863">
    <w:abstractNumId w:val="9"/>
  </w:num>
  <w:num w:numId="8" w16cid:durableId="1441222328">
    <w:abstractNumId w:val="12"/>
  </w:num>
  <w:num w:numId="9" w16cid:durableId="1419015044">
    <w:abstractNumId w:val="0"/>
  </w:num>
  <w:num w:numId="10" w16cid:durableId="196235935">
    <w:abstractNumId w:val="12"/>
  </w:num>
  <w:num w:numId="11" w16cid:durableId="1874001945">
    <w:abstractNumId w:val="22"/>
  </w:num>
  <w:num w:numId="12" w16cid:durableId="1212234428">
    <w:abstractNumId w:val="25"/>
  </w:num>
  <w:num w:numId="13" w16cid:durableId="1185901401">
    <w:abstractNumId w:val="21"/>
  </w:num>
  <w:num w:numId="14" w16cid:durableId="914048245">
    <w:abstractNumId w:val="10"/>
  </w:num>
  <w:num w:numId="15" w16cid:durableId="1205872731">
    <w:abstractNumId w:val="23"/>
  </w:num>
  <w:num w:numId="16" w16cid:durableId="600576160">
    <w:abstractNumId w:val="29"/>
  </w:num>
  <w:num w:numId="17" w16cid:durableId="1260019557">
    <w:abstractNumId w:val="31"/>
  </w:num>
  <w:num w:numId="18" w16cid:durableId="760225271">
    <w:abstractNumId w:val="24"/>
  </w:num>
  <w:num w:numId="19" w16cid:durableId="1141993504">
    <w:abstractNumId w:val="1"/>
  </w:num>
  <w:num w:numId="20" w16cid:durableId="1707556760">
    <w:abstractNumId w:val="2"/>
  </w:num>
  <w:num w:numId="21" w16cid:durableId="2034651352">
    <w:abstractNumId w:val="15"/>
  </w:num>
  <w:num w:numId="22" w16cid:durableId="1382175354">
    <w:abstractNumId w:val="5"/>
  </w:num>
  <w:num w:numId="23" w16cid:durableId="1294872392">
    <w:abstractNumId w:val="20"/>
  </w:num>
  <w:num w:numId="24" w16cid:durableId="231088429">
    <w:abstractNumId w:val="30"/>
  </w:num>
  <w:num w:numId="25" w16cid:durableId="1525481796">
    <w:abstractNumId w:val="8"/>
  </w:num>
  <w:num w:numId="26" w16cid:durableId="152986463">
    <w:abstractNumId w:val="11"/>
  </w:num>
  <w:num w:numId="27" w16cid:durableId="617101193">
    <w:abstractNumId w:val="26"/>
  </w:num>
  <w:num w:numId="28" w16cid:durableId="1387029221">
    <w:abstractNumId w:val="13"/>
  </w:num>
  <w:num w:numId="29" w16cid:durableId="898512257">
    <w:abstractNumId w:val="4"/>
  </w:num>
  <w:num w:numId="30" w16cid:durableId="1611935417">
    <w:abstractNumId w:val="16"/>
  </w:num>
  <w:num w:numId="31" w16cid:durableId="1901164405">
    <w:abstractNumId w:val="28"/>
  </w:num>
  <w:num w:numId="32" w16cid:durableId="958337965">
    <w:abstractNumId w:val="6"/>
  </w:num>
  <w:num w:numId="33" w16cid:durableId="76293460">
    <w:abstractNumId w:val="6"/>
  </w:num>
  <w:num w:numId="34" w16cid:durableId="661618065">
    <w:abstractNumId w:val="27"/>
  </w:num>
  <w:num w:numId="35" w16cid:durableId="88129088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6784D"/>
    <w:rsid w:val="0009136B"/>
    <w:rsid w:val="000A41FB"/>
    <w:rsid w:val="000B6932"/>
    <w:rsid w:val="000C52FA"/>
    <w:rsid w:val="000F7A52"/>
    <w:rsid w:val="00103A0D"/>
    <w:rsid w:val="00117A0E"/>
    <w:rsid w:val="001441C6"/>
    <w:rsid w:val="001450AB"/>
    <w:rsid w:val="001620E3"/>
    <w:rsid w:val="00171DAE"/>
    <w:rsid w:val="00180A25"/>
    <w:rsid w:val="00195A49"/>
    <w:rsid w:val="001A5581"/>
    <w:rsid w:val="001D365F"/>
    <w:rsid w:val="001E6403"/>
    <w:rsid w:val="001F782F"/>
    <w:rsid w:val="0023000E"/>
    <w:rsid w:val="002346C2"/>
    <w:rsid w:val="00264BCF"/>
    <w:rsid w:val="0028448D"/>
    <w:rsid w:val="00285A03"/>
    <w:rsid w:val="002862D2"/>
    <w:rsid w:val="002B5D63"/>
    <w:rsid w:val="002F7EEA"/>
    <w:rsid w:val="00304518"/>
    <w:rsid w:val="0032752D"/>
    <w:rsid w:val="003333BC"/>
    <w:rsid w:val="00344430"/>
    <w:rsid w:val="00350CA2"/>
    <w:rsid w:val="003524C7"/>
    <w:rsid w:val="00357812"/>
    <w:rsid w:val="00365710"/>
    <w:rsid w:val="00372ECE"/>
    <w:rsid w:val="003B0F60"/>
    <w:rsid w:val="003B0FFE"/>
    <w:rsid w:val="003D4BE3"/>
    <w:rsid w:val="004272FC"/>
    <w:rsid w:val="00433C12"/>
    <w:rsid w:val="0044592F"/>
    <w:rsid w:val="00447EFC"/>
    <w:rsid w:val="004706FD"/>
    <w:rsid w:val="00474537"/>
    <w:rsid w:val="0048382E"/>
    <w:rsid w:val="004F1A26"/>
    <w:rsid w:val="00511324"/>
    <w:rsid w:val="005235FA"/>
    <w:rsid w:val="00525BAE"/>
    <w:rsid w:val="00530F9B"/>
    <w:rsid w:val="005315F1"/>
    <w:rsid w:val="00536743"/>
    <w:rsid w:val="0054295B"/>
    <w:rsid w:val="00562D44"/>
    <w:rsid w:val="00562E55"/>
    <w:rsid w:val="00584984"/>
    <w:rsid w:val="005C61B9"/>
    <w:rsid w:val="005E1169"/>
    <w:rsid w:val="006015C2"/>
    <w:rsid w:val="006040F5"/>
    <w:rsid w:val="00610639"/>
    <w:rsid w:val="00620C00"/>
    <w:rsid w:val="00665813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27388"/>
    <w:rsid w:val="0073789C"/>
    <w:rsid w:val="00745AB1"/>
    <w:rsid w:val="0074712F"/>
    <w:rsid w:val="00757AC7"/>
    <w:rsid w:val="00782096"/>
    <w:rsid w:val="007B5BA3"/>
    <w:rsid w:val="007D5EC7"/>
    <w:rsid w:val="007E6E02"/>
    <w:rsid w:val="007E7665"/>
    <w:rsid w:val="007F4841"/>
    <w:rsid w:val="008014DD"/>
    <w:rsid w:val="0080323F"/>
    <w:rsid w:val="00830828"/>
    <w:rsid w:val="00844BBC"/>
    <w:rsid w:val="008574C8"/>
    <w:rsid w:val="00867692"/>
    <w:rsid w:val="008804CB"/>
    <w:rsid w:val="00882947"/>
    <w:rsid w:val="00887902"/>
    <w:rsid w:val="008A2C0A"/>
    <w:rsid w:val="008B5587"/>
    <w:rsid w:val="008C2F88"/>
    <w:rsid w:val="008E5212"/>
    <w:rsid w:val="009027D5"/>
    <w:rsid w:val="00904071"/>
    <w:rsid w:val="009059BB"/>
    <w:rsid w:val="00923354"/>
    <w:rsid w:val="00931A8A"/>
    <w:rsid w:val="00936F47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62A77"/>
    <w:rsid w:val="00A743FF"/>
    <w:rsid w:val="00A82E78"/>
    <w:rsid w:val="00AC0741"/>
    <w:rsid w:val="00AD05EC"/>
    <w:rsid w:val="00AD1706"/>
    <w:rsid w:val="00AF350C"/>
    <w:rsid w:val="00AF57DC"/>
    <w:rsid w:val="00B406A9"/>
    <w:rsid w:val="00B7475F"/>
    <w:rsid w:val="00B93CD1"/>
    <w:rsid w:val="00BB0104"/>
    <w:rsid w:val="00BB2A5B"/>
    <w:rsid w:val="00BD14D8"/>
    <w:rsid w:val="00BD731B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C31A7"/>
    <w:rsid w:val="00CE7C2F"/>
    <w:rsid w:val="00D061A5"/>
    <w:rsid w:val="00D178ED"/>
    <w:rsid w:val="00D17F30"/>
    <w:rsid w:val="00D2119B"/>
    <w:rsid w:val="00D229AF"/>
    <w:rsid w:val="00D26FD9"/>
    <w:rsid w:val="00D440AE"/>
    <w:rsid w:val="00D44371"/>
    <w:rsid w:val="00D62BDF"/>
    <w:rsid w:val="00D832BB"/>
    <w:rsid w:val="00D902A4"/>
    <w:rsid w:val="00DA3646"/>
    <w:rsid w:val="00DD2E16"/>
    <w:rsid w:val="00DE5C0B"/>
    <w:rsid w:val="00DF620C"/>
    <w:rsid w:val="00E07577"/>
    <w:rsid w:val="00E17A38"/>
    <w:rsid w:val="00E24C68"/>
    <w:rsid w:val="00E36C49"/>
    <w:rsid w:val="00E42389"/>
    <w:rsid w:val="00E5632D"/>
    <w:rsid w:val="00E67402"/>
    <w:rsid w:val="00E7391C"/>
    <w:rsid w:val="00E94BE3"/>
    <w:rsid w:val="00E958E5"/>
    <w:rsid w:val="00EA01C8"/>
    <w:rsid w:val="00EB33B9"/>
    <w:rsid w:val="00EC29FF"/>
    <w:rsid w:val="00ED24CF"/>
    <w:rsid w:val="00EF73E5"/>
    <w:rsid w:val="00F50F65"/>
    <w:rsid w:val="00F53758"/>
    <w:rsid w:val="00F60A08"/>
    <w:rsid w:val="00F777B4"/>
    <w:rsid w:val="00FB75FE"/>
    <w:rsid w:val="00FD02BC"/>
    <w:rsid w:val="00FD255D"/>
    <w:rsid w:val="00FD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."/>
  <w:listSeparator w:val=","/>
  <w14:docId w14:val="6D91780D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3DC78-A0A1-4B7E-A114-6E10D2628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5</Pages>
  <Words>1141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7199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7</cp:revision>
  <cp:lastPrinted>2013-11-14T13:48:00Z</cp:lastPrinted>
  <dcterms:created xsi:type="dcterms:W3CDTF">2024-03-14T14:01:00Z</dcterms:created>
  <dcterms:modified xsi:type="dcterms:W3CDTF">2025-05-15T10:43:00Z</dcterms:modified>
</cp:coreProperties>
</file>